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94" w:rsidRPr="00E94EA3" w:rsidRDefault="00B23AC5" w:rsidP="00482B0A">
      <w:pPr>
        <w:jc w:val="righ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June 1</w:t>
      </w:r>
      <w:r w:rsidR="00482B0A">
        <w:rPr>
          <w:rFonts w:asciiTheme="majorBidi" w:hAnsiTheme="majorBidi" w:cstheme="majorBidi"/>
          <w:sz w:val="24"/>
          <w:szCs w:val="24"/>
          <w:lang w:val="en-GB"/>
        </w:rPr>
        <w:t>8</w:t>
      </w:r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, 201</w:t>
      </w:r>
      <w:r w:rsidR="0020607F">
        <w:rPr>
          <w:rFonts w:asciiTheme="majorBidi" w:hAnsiTheme="majorBidi" w:cstheme="majorBidi"/>
          <w:sz w:val="24"/>
          <w:szCs w:val="24"/>
          <w:lang w:val="en-GB"/>
        </w:rPr>
        <w:t>8</w:t>
      </w:r>
    </w:p>
    <w:p w:rsidR="00C87094" w:rsidRPr="00B23AC5" w:rsidRDefault="00C87094" w:rsidP="00C8709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23AC5">
        <w:rPr>
          <w:rFonts w:asciiTheme="majorBidi" w:hAnsiTheme="majorBidi" w:cstheme="majorBidi"/>
          <w:b/>
          <w:bCs/>
          <w:sz w:val="24"/>
          <w:szCs w:val="24"/>
        </w:rPr>
        <w:t>Cover</w:t>
      </w:r>
      <w:proofErr w:type="spellEnd"/>
      <w:r w:rsidRPr="00B23A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23AC5">
        <w:rPr>
          <w:rFonts w:asciiTheme="majorBidi" w:hAnsiTheme="majorBidi" w:cstheme="majorBidi"/>
          <w:b/>
          <w:bCs/>
          <w:sz w:val="24"/>
          <w:szCs w:val="24"/>
        </w:rPr>
        <w:t>letter</w:t>
      </w:r>
      <w:proofErr w:type="spellEnd"/>
    </w:p>
    <w:p w:rsidR="00C87094" w:rsidRPr="00B23AC5" w:rsidRDefault="00931AED" w:rsidP="00482B0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23AC5">
        <w:rPr>
          <w:rFonts w:asciiTheme="majorBidi" w:hAnsiTheme="majorBidi" w:cstheme="majorBidi"/>
          <w:sz w:val="24"/>
          <w:szCs w:val="24"/>
        </w:rPr>
        <w:t>To:</w:t>
      </w:r>
      <w:proofErr w:type="gramEnd"/>
      <w:r w:rsidRPr="00B23AC5">
        <w:rPr>
          <w:rFonts w:asciiTheme="majorBidi" w:hAnsiTheme="majorBidi" w:cstheme="majorBidi"/>
          <w:sz w:val="24"/>
          <w:szCs w:val="24"/>
        </w:rPr>
        <w:t xml:space="preserve"> Dr.</w:t>
      </w:r>
      <w:r w:rsidR="00D80895" w:rsidRPr="00B23AC5">
        <w:rPr>
          <w:rFonts w:asciiTheme="majorBidi" w:hAnsiTheme="majorBidi" w:cstheme="majorBidi"/>
          <w:sz w:val="24"/>
          <w:szCs w:val="24"/>
        </w:rPr>
        <w:t xml:space="preserve"> </w:t>
      </w:r>
      <w:r w:rsidR="00482B0A" w:rsidRPr="00B23AC5">
        <w:rPr>
          <w:rFonts w:asciiTheme="majorBidi" w:hAnsiTheme="majorBidi" w:cstheme="majorBidi"/>
          <w:sz w:val="24"/>
          <w:szCs w:val="24"/>
        </w:rPr>
        <w:t>Jacques TASSIN</w:t>
      </w:r>
    </w:p>
    <w:p w:rsidR="00C87094" w:rsidRPr="00482B0A" w:rsidRDefault="00482B0A" w:rsidP="00482B0A">
      <w:p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2B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Bois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482B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 Forêts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482B0A">
        <w:rPr>
          <w:rFonts w:asciiTheme="majorBidi" w:hAnsiTheme="majorBidi" w:cstheme="majorBidi"/>
          <w:color w:val="000000" w:themeColor="text1"/>
          <w:sz w:val="24"/>
          <w:szCs w:val="24"/>
        </w:rPr>
        <w:t>es Tropiques</w:t>
      </w:r>
    </w:p>
    <w:p w:rsidR="00C87094" w:rsidRPr="00E94EA3" w:rsidRDefault="00C87094" w:rsidP="00C87094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E94EA3">
        <w:rPr>
          <w:rFonts w:asciiTheme="majorBidi" w:hAnsiTheme="majorBidi" w:cstheme="majorBidi"/>
          <w:sz w:val="24"/>
          <w:szCs w:val="24"/>
          <w:lang w:val="en-GB"/>
        </w:rPr>
        <w:t>Dear Editor-in-chief,</w:t>
      </w:r>
    </w:p>
    <w:p w:rsidR="00C87094" w:rsidRPr="00E94EA3" w:rsidRDefault="00B20B97" w:rsidP="00B20B9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Enclosed you will find</w:t>
      </w:r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a research paper</w:t>
      </w:r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entitled “</w:t>
      </w:r>
      <w:r w:rsidR="00C87094" w:rsidRPr="00E94EA3">
        <w:rPr>
          <w:rFonts w:asciiTheme="majorBidi" w:hAnsiTheme="majorBidi" w:cstheme="majorBidi"/>
          <w:b/>
          <w:bCs/>
          <w:sz w:val="24"/>
          <w:szCs w:val="24"/>
          <w:lang w:val="en-GB"/>
        </w:rPr>
        <w:t>Litter and biomass traits of some dominant Moroccan understorey fuels in five fire-prone forest ecosystems</w:t>
      </w:r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”, by S. Essaghi¹,²*, M. Hachmi², M. Yessef¹, M. Dehhaoui¹</w:t>
      </w:r>
      <w:r w:rsidR="00D80895">
        <w:rPr>
          <w:rFonts w:asciiTheme="majorBidi" w:hAnsiTheme="majorBidi" w:cstheme="majorBidi"/>
          <w:sz w:val="24"/>
          <w:szCs w:val="24"/>
          <w:lang w:val="en-GB"/>
        </w:rPr>
        <w:t>, A. Sesbou²</w:t>
      </w:r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, a joint contribution from (1) 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Institut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Agronomique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et 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Vétérinaire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Hassan II BP 6202 Rabat-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Instituts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Rabat, Morocco and (2) 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Ecole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Nationale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Forestière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d'Ingénieurs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BP 511 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Tabriquet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11015 </w:t>
      </w:r>
      <w:proofErr w:type="spellStart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Salé</w:t>
      </w:r>
      <w:proofErr w:type="spellEnd"/>
      <w:r w:rsidR="00C87094" w:rsidRPr="00E94EA3">
        <w:rPr>
          <w:rFonts w:asciiTheme="majorBidi" w:hAnsiTheme="majorBidi" w:cstheme="majorBidi"/>
          <w:sz w:val="24"/>
          <w:szCs w:val="24"/>
          <w:lang w:val="en-GB"/>
        </w:rPr>
        <w:t>, Morocco, (*) Corresponding author.</w:t>
      </w:r>
      <w:proofErr w:type="gramEnd"/>
    </w:p>
    <w:p w:rsidR="00E218C2" w:rsidRDefault="00817A46" w:rsidP="00263F4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A3">
        <w:rPr>
          <w:rFonts w:asciiTheme="majorBidi" w:hAnsiTheme="majorBidi" w:cstheme="majorBidi"/>
          <w:sz w:val="24"/>
          <w:szCs w:val="24"/>
          <w:lang w:val="en-GB"/>
        </w:rPr>
        <w:t xml:space="preserve">This work addresses the lack of data on the structural </w:t>
      </w:r>
      <w:r w:rsidR="00A972F8">
        <w:rPr>
          <w:rFonts w:asciiTheme="majorBidi" w:hAnsiTheme="majorBidi" w:cstheme="majorBidi"/>
          <w:sz w:val="24"/>
          <w:szCs w:val="24"/>
          <w:lang w:val="en-GB"/>
        </w:rPr>
        <w:t>traits</w:t>
      </w:r>
      <w:r w:rsidRPr="00E94EA3">
        <w:rPr>
          <w:rFonts w:asciiTheme="majorBidi" w:hAnsiTheme="majorBidi" w:cstheme="majorBidi"/>
          <w:sz w:val="24"/>
          <w:szCs w:val="24"/>
          <w:lang w:val="en-GB"/>
        </w:rPr>
        <w:t xml:space="preserve"> of plants, particularly the litter and </w:t>
      </w:r>
      <w:proofErr w:type="gramStart"/>
      <w:r w:rsidRPr="00E94EA3">
        <w:rPr>
          <w:rFonts w:asciiTheme="majorBidi" w:hAnsiTheme="majorBidi" w:cstheme="majorBidi"/>
          <w:sz w:val="24"/>
          <w:szCs w:val="24"/>
          <w:lang w:val="en-GB"/>
        </w:rPr>
        <w:t>fuel bed bulk density</w:t>
      </w:r>
      <w:proofErr w:type="gramEnd"/>
      <w:r w:rsidRPr="00E94EA3">
        <w:rPr>
          <w:rFonts w:asciiTheme="majorBidi" w:hAnsiTheme="majorBidi" w:cstheme="majorBidi"/>
          <w:sz w:val="24"/>
          <w:szCs w:val="24"/>
          <w:lang w:val="en-GB"/>
        </w:rPr>
        <w:t xml:space="preserve"> and fuel load per size class in </w:t>
      </w:r>
      <w:r w:rsidR="00263F45">
        <w:rPr>
          <w:rFonts w:asciiTheme="majorBidi" w:hAnsiTheme="majorBidi" w:cstheme="majorBidi"/>
          <w:sz w:val="24"/>
          <w:szCs w:val="24"/>
          <w:lang w:val="en-GB"/>
        </w:rPr>
        <w:t xml:space="preserve">five different geographical areas in </w:t>
      </w:r>
      <w:r w:rsidRPr="00E94EA3">
        <w:rPr>
          <w:rFonts w:asciiTheme="majorBidi" w:hAnsiTheme="majorBidi" w:cstheme="majorBidi"/>
          <w:sz w:val="24"/>
          <w:szCs w:val="24"/>
          <w:lang w:val="en-GB"/>
        </w:rPr>
        <w:t>Morocco.</w:t>
      </w:r>
      <w:r w:rsidR="00E94EA3" w:rsidRPr="00E94EA3">
        <w:rPr>
          <w:lang w:val="en-GB"/>
        </w:rPr>
        <w:t xml:space="preserve"> </w:t>
      </w:r>
      <w:r w:rsidR="00E94EA3" w:rsidRPr="00E94EA3">
        <w:rPr>
          <w:rFonts w:asciiTheme="majorBidi" w:hAnsiTheme="majorBidi" w:cstheme="majorBidi"/>
          <w:sz w:val="24"/>
          <w:szCs w:val="24"/>
          <w:lang w:val="en-GB"/>
        </w:rPr>
        <w:t xml:space="preserve">These traits have been of particular interest to us because they </w:t>
      </w:r>
      <w:proofErr w:type="gramStart"/>
      <w:r w:rsidR="00E94EA3" w:rsidRPr="00E94EA3">
        <w:rPr>
          <w:rFonts w:asciiTheme="majorBidi" w:hAnsiTheme="majorBidi" w:cstheme="majorBidi"/>
          <w:sz w:val="24"/>
          <w:szCs w:val="24"/>
          <w:lang w:val="en-GB"/>
        </w:rPr>
        <w:t>are considered</w:t>
      </w:r>
      <w:proofErr w:type="gramEnd"/>
      <w:r w:rsidR="00E94EA3" w:rsidRPr="00E94EA3">
        <w:rPr>
          <w:rFonts w:asciiTheme="majorBidi" w:hAnsiTheme="majorBidi" w:cstheme="majorBidi"/>
          <w:sz w:val="24"/>
          <w:szCs w:val="24"/>
          <w:lang w:val="en-GB"/>
        </w:rPr>
        <w:t xml:space="preserve"> as input variables in several fire behaviour prediction systems.</w:t>
      </w:r>
      <w:r w:rsidR="0060095B">
        <w:rPr>
          <w:rFonts w:asciiTheme="majorBidi" w:hAnsiTheme="majorBidi" w:cstheme="majorBidi"/>
          <w:sz w:val="24"/>
          <w:szCs w:val="24"/>
          <w:lang w:val="en-GB"/>
        </w:rPr>
        <w:t xml:space="preserve"> Moreover, bulk density i</w:t>
      </w:r>
      <w:r w:rsidR="00BF3F9A">
        <w:rPr>
          <w:rFonts w:asciiTheme="majorBidi" w:hAnsiTheme="majorBidi" w:cstheme="majorBidi"/>
          <w:sz w:val="24"/>
          <w:szCs w:val="24"/>
          <w:lang w:val="en-GB"/>
        </w:rPr>
        <w:t>s a measure of fire spread rate,</w:t>
      </w:r>
      <w:r w:rsidR="002604B0">
        <w:rPr>
          <w:rFonts w:asciiTheme="majorBidi" w:hAnsiTheme="majorBidi" w:cstheme="majorBidi"/>
          <w:sz w:val="24"/>
          <w:szCs w:val="24"/>
          <w:lang w:val="en-GB"/>
        </w:rPr>
        <w:t xml:space="preserve"> fire intensity</w:t>
      </w:r>
      <w:r w:rsidR="00BF3F9A">
        <w:rPr>
          <w:rFonts w:asciiTheme="majorBidi" w:hAnsiTheme="majorBidi" w:cstheme="majorBidi"/>
          <w:sz w:val="24"/>
          <w:szCs w:val="24"/>
          <w:lang w:val="en-GB"/>
        </w:rPr>
        <w:t xml:space="preserve"> and heat release</w:t>
      </w:r>
      <w:r w:rsidR="004C71FE">
        <w:rPr>
          <w:rFonts w:asciiTheme="majorBidi" w:hAnsiTheme="majorBidi" w:cstheme="majorBidi"/>
          <w:sz w:val="24"/>
          <w:szCs w:val="24"/>
          <w:lang w:val="en-GB"/>
        </w:rPr>
        <w:t>, while litter depth and height to lowest branch are an expression of ignitability.</w:t>
      </w:r>
      <w:r w:rsidR="00C67D1F" w:rsidRPr="00C67D1F">
        <w:rPr>
          <w:lang w:val="en-US"/>
        </w:rPr>
        <w:t xml:space="preserve"> </w:t>
      </w:r>
      <w:r w:rsidR="00C67D1F" w:rsidRPr="00C67D1F">
        <w:rPr>
          <w:rFonts w:asciiTheme="majorBidi" w:hAnsiTheme="majorBidi" w:cstheme="majorBidi"/>
          <w:sz w:val="24"/>
          <w:szCs w:val="24"/>
          <w:lang w:val="en-GB"/>
        </w:rPr>
        <w:t xml:space="preserve">The fine fuel content, on the other hand, gives an idea of the plant </w:t>
      </w:r>
      <w:proofErr w:type="spellStart"/>
      <w:r w:rsidR="00C67D1F" w:rsidRPr="00C67D1F">
        <w:rPr>
          <w:rFonts w:asciiTheme="majorBidi" w:hAnsiTheme="majorBidi" w:cstheme="majorBidi"/>
          <w:sz w:val="24"/>
          <w:szCs w:val="24"/>
          <w:lang w:val="en-GB"/>
        </w:rPr>
        <w:t>consumability</w:t>
      </w:r>
      <w:proofErr w:type="spellEnd"/>
      <w:r w:rsidR="00C67D1F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F05E2E" w:rsidRPr="00F05E2E">
        <w:rPr>
          <w:lang w:val="en-US"/>
        </w:rPr>
        <w:t xml:space="preserve"> </w:t>
      </w:r>
      <w:r w:rsidR="00F05E2E" w:rsidRPr="00F05E2E">
        <w:rPr>
          <w:rFonts w:asciiTheme="majorBidi" w:hAnsiTheme="majorBidi" w:cstheme="majorBidi"/>
          <w:sz w:val="24"/>
          <w:szCs w:val="24"/>
          <w:lang w:val="en-GB"/>
        </w:rPr>
        <w:t xml:space="preserve">The shrubs </w:t>
      </w:r>
      <w:proofErr w:type="gramStart"/>
      <w:r w:rsidR="00F05E2E" w:rsidRPr="00F05E2E">
        <w:rPr>
          <w:rFonts w:asciiTheme="majorBidi" w:hAnsiTheme="majorBidi" w:cstheme="majorBidi"/>
          <w:sz w:val="24"/>
          <w:szCs w:val="24"/>
          <w:lang w:val="en-GB"/>
        </w:rPr>
        <w:t>have been targeted</w:t>
      </w:r>
      <w:proofErr w:type="gramEnd"/>
      <w:r w:rsidR="00F05E2E" w:rsidRPr="00F05E2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05E2E">
        <w:rPr>
          <w:rFonts w:asciiTheme="majorBidi" w:hAnsiTheme="majorBidi" w:cstheme="majorBidi"/>
          <w:sz w:val="24"/>
          <w:szCs w:val="24"/>
          <w:lang w:val="en-GB"/>
        </w:rPr>
        <w:t xml:space="preserve">in this work </w:t>
      </w:r>
      <w:r w:rsidR="00F05E2E" w:rsidRPr="00F05E2E">
        <w:rPr>
          <w:rFonts w:asciiTheme="majorBidi" w:hAnsiTheme="majorBidi" w:cstheme="majorBidi"/>
          <w:sz w:val="24"/>
          <w:szCs w:val="24"/>
          <w:lang w:val="en-GB"/>
        </w:rPr>
        <w:t>because they provide vertical continuity of the fuel and are known for their high flammability. They are also one of the most dominant landscapes in the Mediterranean area.</w:t>
      </w:r>
      <w:r w:rsidR="009A1E8E">
        <w:rPr>
          <w:rFonts w:asciiTheme="majorBidi" w:hAnsiTheme="majorBidi" w:cstheme="majorBidi"/>
          <w:sz w:val="24"/>
          <w:szCs w:val="24"/>
          <w:lang w:val="en-GB"/>
        </w:rPr>
        <w:t xml:space="preserve"> From a practical standpoint, </w:t>
      </w:r>
      <w:r w:rsidR="00635E39">
        <w:rPr>
          <w:rFonts w:asciiTheme="majorBidi" w:hAnsiTheme="majorBidi" w:cstheme="majorBidi"/>
          <w:sz w:val="24"/>
          <w:szCs w:val="24"/>
          <w:lang w:val="en-GB"/>
        </w:rPr>
        <w:t>the present</w:t>
      </w:r>
      <w:r w:rsidR="00635E39" w:rsidRPr="00635E39">
        <w:rPr>
          <w:rFonts w:asciiTheme="majorBidi" w:hAnsiTheme="majorBidi" w:cstheme="majorBidi"/>
          <w:sz w:val="24"/>
          <w:szCs w:val="24"/>
          <w:lang w:val="en-GB"/>
        </w:rPr>
        <w:t xml:space="preserve"> work provides a</w:t>
      </w:r>
      <w:r w:rsidR="00E218C2">
        <w:rPr>
          <w:rFonts w:asciiTheme="majorBidi" w:hAnsiTheme="majorBidi" w:cstheme="majorBidi"/>
          <w:sz w:val="24"/>
          <w:szCs w:val="24"/>
          <w:lang w:val="en-GB"/>
        </w:rPr>
        <w:t>n easy and quick</w:t>
      </w:r>
      <w:r w:rsidR="00635E39" w:rsidRPr="00635E39">
        <w:rPr>
          <w:rFonts w:asciiTheme="majorBidi" w:hAnsiTheme="majorBidi" w:cstheme="majorBidi"/>
          <w:sz w:val="24"/>
          <w:szCs w:val="24"/>
          <w:lang w:val="en-GB"/>
        </w:rPr>
        <w:t xml:space="preserve"> method for estimating the fine fuel content of a shrub</w:t>
      </w:r>
      <w:r w:rsidR="009A1E8E" w:rsidRPr="009A1E8E">
        <w:rPr>
          <w:rFonts w:asciiTheme="majorBidi" w:hAnsiTheme="majorBidi" w:cstheme="majorBidi"/>
          <w:sz w:val="24"/>
          <w:szCs w:val="24"/>
          <w:lang w:val="en-GB"/>
        </w:rPr>
        <w:t xml:space="preserve"> using sim</w:t>
      </w:r>
      <w:r w:rsidR="009A1E8E">
        <w:rPr>
          <w:rFonts w:asciiTheme="majorBidi" w:hAnsiTheme="majorBidi" w:cstheme="majorBidi"/>
          <w:sz w:val="24"/>
          <w:szCs w:val="24"/>
          <w:lang w:val="en-GB"/>
        </w:rPr>
        <w:t>ple measurements of shrub size.</w:t>
      </w:r>
      <w:r w:rsidR="00E218C2" w:rsidRPr="00E218C2">
        <w:rPr>
          <w:lang w:val="en-US"/>
        </w:rPr>
        <w:t xml:space="preserve"> </w:t>
      </w:r>
      <w:r w:rsidR="00E218C2" w:rsidRPr="00E218C2">
        <w:rPr>
          <w:rFonts w:asciiTheme="majorBidi" w:hAnsiTheme="majorBidi" w:cstheme="majorBidi"/>
          <w:sz w:val="24"/>
          <w:szCs w:val="24"/>
          <w:lang w:val="en-GB"/>
        </w:rPr>
        <w:t xml:space="preserve">This method </w:t>
      </w:r>
      <w:proofErr w:type="gramStart"/>
      <w:r w:rsidR="00E218C2" w:rsidRPr="00E218C2">
        <w:rPr>
          <w:rFonts w:asciiTheme="majorBidi" w:hAnsiTheme="majorBidi" w:cstheme="majorBidi"/>
          <w:sz w:val="24"/>
          <w:szCs w:val="24"/>
          <w:lang w:val="en-GB"/>
        </w:rPr>
        <w:t>is intended</w:t>
      </w:r>
      <w:proofErr w:type="gramEnd"/>
      <w:r w:rsidR="00E218C2" w:rsidRPr="00E218C2">
        <w:rPr>
          <w:rFonts w:asciiTheme="majorBidi" w:hAnsiTheme="majorBidi" w:cstheme="majorBidi"/>
          <w:sz w:val="24"/>
          <w:szCs w:val="24"/>
          <w:lang w:val="en-GB"/>
        </w:rPr>
        <w:t xml:space="preserve"> to </w:t>
      </w:r>
      <w:r w:rsidR="00E67778">
        <w:rPr>
          <w:rFonts w:asciiTheme="majorBidi" w:hAnsiTheme="majorBidi" w:cstheme="majorBidi"/>
          <w:sz w:val="24"/>
          <w:szCs w:val="24"/>
          <w:lang w:val="en-GB"/>
        </w:rPr>
        <w:t>help</w:t>
      </w:r>
      <w:r w:rsidR="00E218C2" w:rsidRPr="00E218C2">
        <w:rPr>
          <w:rFonts w:asciiTheme="majorBidi" w:hAnsiTheme="majorBidi" w:cstheme="majorBidi"/>
          <w:sz w:val="24"/>
          <w:szCs w:val="24"/>
          <w:lang w:val="en-GB"/>
        </w:rPr>
        <w:t xml:space="preserve"> forest managers estimat</w:t>
      </w:r>
      <w:r w:rsidR="00E67778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E218C2" w:rsidRPr="00E218C2">
        <w:rPr>
          <w:rFonts w:asciiTheme="majorBidi" w:hAnsiTheme="majorBidi" w:cstheme="majorBidi"/>
          <w:sz w:val="24"/>
          <w:szCs w:val="24"/>
          <w:lang w:val="en-GB"/>
        </w:rPr>
        <w:t xml:space="preserve"> the fire hazard associated with a shr</w:t>
      </w:r>
      <w:r w:rsidR="00E218C2">
        <w:rPr>
          <w:rFonts w:asciiTheme="majorBidi" w:hAnsiTheme="majorBidi" w:cstheme="majorBidi"/>
          <w:sz w:val="24"/>
          <w:szCs w:val="24"/>
          <w:lang w:val="en-GB"/>
        </w:rPr>
        <w:t>ub due to its fine fuel content.</w:t>
      </w:r>
      <w:r w:rsidR="00C51084" w:rsidRPr="00C51084">
        <w:rPr>
          <w:lang w:val="en-US"/>
        </w:rPr>
        <w:t xml:space="preserve"> </w:t>
      </w:r>
      <w:r w:rsidR="00C51084" w:rsidRPr="00C51084">
        <w:rPr>
          <w:rFonts w:asciiTheme="majorBidi" w:hAnsiTheme="majorBidi" w:cstheme="majorBidi"/>
          <w:sz w:val="24"/>
          <w:szCs w:val="24"/>
          <w:lang w:val="en-GB"/>
        </w:rPr>
        <w:t xml:space="preserve">This is </w:t>
      </w:r>
      <w:r w:rsidR="00C51084">
        <w:rPr>
          <w:rFonts w:asciiTheme="majorBidi" w:hAnsiTheme="majorBidi" w:cstheme="majorBidi"/>
          <w:sz w:val="24"/>
          <w:szCs w:val="24"/>
          <w:lang w:val="en-GB"/>
        </w:rPr>
        <w:t>particularly</w:t>
      </w:r>
      <w:r w:rsidR="00C51084" w:rsidRPr="00C51084">
        <w:rPr>
          <w:rFonts w:asciiTheme="majorBidi" w:hAnsiTheme="majorBidi" w:cstheme="majorBidi"/>
          <w:sz w:val="24"/>
          <w:szCs w:val="24"/>
          <w:lang w:val="en-GB"/>
        </w:rPr>
        <w:t xml:space="preserve"> interesting </w:t>
      </w:r>
      <w:r w:rsidR="00C51084">
        <w:rPr>
          <w:rFonts w:asciiTheme="majorBidi" w:hAnsiTheme="majorBidi" w:cstheme="majorBidi"/>
          <w:sz w:val="24"/>
          <w:szCs w:val="24"/>
          <w:lang w:val="en-GB"/>
        </w:rPr>
        <w:t>since it is our understanding</w:t>
      </w:r>
      <w:r w:rsidR="00C51084" w:rsidRPr="00C51084">
        <w:rPr>
          <w:rFonts w:asciiTheme="majorBidi" w:hAnsiTheme="majorBidi" w:cstheme="majorBidi"/>
          <w:sz w:val="24"/>
          <w:szCs w:val="24"/>
          <w:lang w:val="en-GB"/>
        </w:rPr>
        <w:t xml:space="preserve"> that the fine </w:t>
      </w:r>
      <w:r w:rsidR="00C51084">
        <w:rPr>
          <w:rFonts w:asciiTheme="majorBidi" w:hAnsiTheme="majorBidi" w:cstheme="majorBidi"/>
          <w:sz w:val="24"/>
          <w:szCs w:val="24"/>
          <w:lang w:val="en-GB"/>
        </w:rPr>
        <w:t xml:space="preserve">fuel </w:t>
      </w:r>
      <w:r w:rsidR="00C51084" w:rsidRPr="00C51084">
        <w:rPr>
          <w:rFonts w:asciiTheme="majorBidi" w:hAnsiTheme="majorBidi" w:cstheme="majorBidi"/>
          <w:sz w:val="24"/>
          <w:szCs w:val="24"/>
          <w:lang w:val="en-GB"/>
        </w:rPr>
        <w:t>biomass ignites first and more quickly during a fire.</w:t>
      </w:r>
    </w:p>
    <w:p w:rsidR="00C87094" w:rsidRPr="00E94EA3" w:rsidRDefault="00C87094" w:rsidP="00263F4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94EA3">
        <w:rPr>
          <w:rFonts w:asciiTheme="majorBidi" w:hAnsiTheme="majorBidi" w:cstheme="majorBidi"/>
          <w:sz w:val="24"/>
          <w:szCs w:val="24"/>
          <w:lang w:val="en-GB"/>
        </w:rPr>
        <w:t xml:space="preserve">We are submitting a research paper, containing original and timely research results that has not been published previously (partly or in full) and is not under consideration for publication elsewhere. Its publication </w:t>
      </w:r>
      <w:proofErr w:type="gramStart"/>
      <w:r w:rsidRPr="00E94EA3">
        <w:rPr>
          <w:rFonts w:asciiTheme="majorBidi" w:hAnsiTheme="majorBidi" w:cstheme="majorBidi"/>
          <w:sz w:val="24"/>
          <w:szCs w:val="24"/>
          <w:lang w:val="en-GB"/>
        </w:rPr>
        <w:t>is approved</w:t>
      </w:r>
      <w:proofErr w:type="gramEnd"/>
      <w:r w:rsidRPr="00E94EA3">
        <w:rPr>
          <w:rFonts w:asciiTheme="majorBidi" w:hAnsiTheme="majorBidi" w:cstheme="majorBidi"/>
          <w:sz w:val="24"/>
          <w:szCs w:val="24"/>
          <w:lang w:val="en-GB"/>
        </w:rPr>
        <w:t xml:space="preserve"> by all authors and by the responsible authorities</w:t>
      </w:r>
      <w:r w:rsidR="00C51084">
        <w:rPr>
          <w:rFonts w:asciiTheme="majorBidi" w:hAnsiTheme="majorBidi" w:cstheme="majorBidi"/>
          <w:sz w:val="24"/>
          <w:szCs w:val="24"/>
          <w:lang w:val="en-GB"/>
        </w:rPr>
        <w:t xml:space="preserve"> where the work was carried out</w:t>
      </w:r>
      <w:r w:rsidR="00E6777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263F45" w:rsidRPr="00263F45">
        <w:rPr>
          <w:rFonts w:asciiTheme="majorBidi" w:hAnsiTheme="majorBidi" w:cstheme="majorBidi"/>
          <w:sz w:val="24"/>
          <w:szCs w:val="24"/>
          <w:lang w:val="en-GB"/>
        </w:rPr>
        <w:t xml:space="preserve">We have chosen your journal as long as it aims to target southern populations and their development and we </w:t>
      </w:r>
      <w:r w:rsidRPr="00E94EA3">
        <w:rPr>
          <w:rFonts w:asciiTheme="majorBidi" w:hAnsiTheme="majorBidi" w:cstheme="majorBidi"/>
          <w:sz w:val="24"/>
          <w:szCs w:val="24"/>
          <w:lang w:val="en-GB"/>
        </w:rPr>
        <w:t xml:space="preserve">hope the paper fits </w:t>
      </w:r>
      <w:r w:rsidR="00263F45">
        <w:rPr>
          <w:rFonts w:asciiTheme="majorBidi" w:hAnsiTheme="majorBidi" w:cstheme="majorBidi"/>
          <w:sz w:val="24"/>
          <w:szCs w:val="24"/>
          <w:lang w:val="en-GB"/>
        </w:rPr>
        <w:t>your</w:t>
      </w:r>
      <w:r w:rsidRPr="00E94EA3">
        <w:rPr>
          <w:rFonts w:asciiTheme="majorBidi" w:hAnsiTheme="majorBidi" w:cstheme="majorBidi"/>
          <w:sz w:val="24"/>
          <w:szCs w:val="24"/>
          <w:lang w:val="en-GB"/>
        </w:rPr>
        <w:t xml:space="preserve"> standards and it </w:t>
      </w:r>
      <w:proofErr w:type="gramStart"/>
      <w:r w:rsidRPr="00E94EA3">
        <w:rPr>
          <w:rFonts w:asciiTheme="majorBidi" w:hAnsiTheme="majorBidi" w:cstheme="majorBidi"/>
          <w:sz w:val="24"/>
          <w:szCs w:val="24"/>
          <w:lang w:val="en-GB"/>
        </w:rPr>
        <w:t>could be accepted</w:t>
      </w:r>
      <w:proofErr w:type="gramEnd"/>
      <w:r w:rsidRPr="00E94EA3">
        <w:rPr>
          <w:rFonts w:asciiTheme="majorBidi" w:hAnsiTheme="majorBidi" w:cstheme="majorBidi"/>
          <w:sz w:val="24"/>
          <w:szCs w:val="24"/>
          <w:lang w:val="en-GB"/>
        </w:rPr>
        <w:t xml:space="preserve"> for publication.</w:t>
      </w:r>
    </w:p>
    <w:p w:rsidR="00C87094" w:rsidRPr="00E94EA3" w:rsidRDefault="00C87094" w:rsidP="00C87094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E94EA3">
        <w:rPr>
          <w:rFonts w:asciiTheme="majorBidi" w:hAnsiTheme="majorBidi" w:cstheme="majorBidi"/>
          <w:sz w:val="24"/>
          <w:szCs w:val="24"/>
          <w:lang w:val="en-GB"/>
        </w:rPr>
        <w:t>Sincerely yours</w:t>
      </w:r>
    </w:p>
    <w:p w:rsidR="00C87094" w:rsidRPr="00E94EA3" w:rsidRDefault="00C87094" w:rsidP="00C87094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E94EA3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Salaheddine </w:t>
      </w:r>
      <w:proofErr w:type="spellStart"/>
      <w:r w:rsidRPr="00E94EA3">
        <w:rPr>
          <w:rFonts w:asciiTheme="majorBidi" w:hAnsiTheme="majorBidi" w:cstheme="majorBidi"/>
          <w:sz w:val="24"/>
          <w:szCs w:val="24"/>
          <w:lang w:val="en-GB"/>
        </w:rPr>
        <w:t>Essaghi</w:t>
      </w:r>
      <w:proofErr w:type="spellEnd"/>
    </w:p>
    <w:p w:rsidR="00C87094" w:rsidRPr="00E94EA3" w:rsidRDefault="00C87094" w:rsidP="00C87094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E94EA3">
        <w:rPr>
          <w:rFonts w:asciiTheme="majorBidi" w:hAnsiTheme="majorBidi" w:cstheme="majorBidi"/>
          <w:sz w:val="24"/>
          <w:szCs w:val="24"/>
          <w:lang w:val="en-GB"/>
        </w:rPr>
        <w:t>(s.essaghi@gmail.com)</w:t>
      </w:r>
    </w:p>
    <w:p w:rsidR="00465FBA" w:rsidRDefault="00B20B97" w:rsidP="00B23AC5">
      <w:pPr>
        <w:rPr>
          <w:rFonts w:asciiTheme="majorBidi" w:hAnsiTheme="majorBidi" w:cstheme="majorBidi"/>
          <w:sz w:val="24"/>
          <w:szCs w:val="24"/>
          <w:lang w:val="en-GB"/>
        </w:rPr>
      </w:pPr>
      <w:r w:rsidRPr="00B20B97">
        <w:rPr>
          <w:rFonts w:asciiTheme="majorBidi" w:hAnsiTheme="majorBidi" w:cstheme="majorBidi"/>
          <w:sz w:val="24"/>
          <w:szCs w:val="24"/>
          <w:lang w:val="en-GB"/>
        </w:rPr>
        <w:t>List of potential expert reviewers with full contact information and e-mail addresses.</w:t>
      </w:r>
    </w:p>
    <w:p w:rsidR="00423FF6" w:rsidRPr="00B23AC5" w:rsidRDefault="00B23AC5" w:rsidP="00B23AC5">
      <w:pPr>
        <w:rPr>
          <w:rFonts w:asciiTheme="majorBidi" w:hAnsiTheme="majorBidi" w:cstheme="majorBidi"/>
          <w:sz w:val="28"/>
          <w:szCs w:val="28"/>
          <w:lang w:val="en-GB"/>
        </w:rPr>
      </w:pPr>
      <w:r w:rsidRPr="00B23AC5">
        <w:rPr>
          <w:rFonts w:asciiTheme="majorBidi" w:hAnsiTheme="majorBidi" w:cstheme="majorBidi"/>
          <w:b/>
          <w:bCs/>
          <w:sz w:val="24"/>
          <w:szCs w:val="24"/>
        </w:rPr>
        <w:t xml:space="preserve">Younes </w:t>
      </w:r>
      <w:proofErr w:type="gramStart"/>
      <w:r w:rsidRPr="00B23AC5">
        <w:rPr>
          <w:rFonts w:asciiTheme="majorBidi" w:hAnsiTheme="majorBidi" w:cstheme="majorBidi"/>
          <w:b/>
          <w:bCs/>
          <w:sz w:val="24"/>
          <w:szCs w:val="24"/>
        </w:rPr>
        <w:t>ABBAS</w:t>
      </w:r>
      <w:r w:rsidR="00423FF6" w:rsidRPr="00B23AC5">
        <w:rPr>
          <w:rFonts w:asciiTheme="majorBidi" w:hAnsiTheme="majorBidi" w:cstheme="majorBidi"/>
          <w:sz w:val="24"/>
          <w:szCs w:val="24"/>
        </w:rPr>
        <w:t>:</w:t>
      </w:r>
      <w:proofErr w:type="gramEnd"/>
      <w:r>
        <w:t xml:space="preserve"> </w:t>
      </w:r>
      <w:r w:rsidRPr="00F4050D">
        <w:rPr>
          <w:rFonts w:ascii="Times New Roman" w:hAnsi="Times New Roman" w:cs="Times New Roman"/>
          <w:sz w:val="24"/>
          <w:szCs w:val="24"/>
        </w:rPr>
        <w:t xml:space="preserve">Faculté </w:t>
      </w:r>
      <w:proofErr w:type="spellStart"/>
      <w:r w:rsidRPr="00F4050D">
        <w:rPr>
          <w:rFonts w:ascii="Times New Roman" w:hAnsi="Times New Roman" w:cs="Times New Roman"/>
          <w:sz w:val="24"/>
          <w:szCs w:val="24"/>
        </w:rPr>
        <w:t>Polydisciplinaire</w:t>
      </w:r>
      <w:proofErr w:type="spellEnd"/>
      <w:r w:rsidRPr="00F4050D">
        <w:rPr>
          <w:rFonts w:ascii="Times New Roman" w:hAnsi="Times New Roman" w:cs="Times New Roman"/>
          <w:sz w:val="24"/>
          <w:szCs w:val="24"/>
        </w:rPr>
        <w:t>, USMS – Béni Mellal (Maroc)</w:t>
      </w:r>
      <w:r w:rsidR="00423FF6" w:rsidRPr="00B23AC5">
        <w:rPr>
          <w:rFonts w:asciiTheme="majorBidi" w:hAnsiTheme="majorBidi" w:cstheme="majorBidi"/>
          <w:sz w:val="24"/>
          <w:szCs w:val="24"/>
        </w:rPr>
        <w:t xml:space="preserve">. </w:t>
      </w:r>
      <w:r w:rsidR="00423FF6" w:rsidRPr="00482B0A">
        <w:rPr>
          <w:rFonts w:asciiTheme="majorBidi" w:hAnsiTheme="majorBidi" w:cstheme="majorBidi"/>
          <w:sz w:val="24"/>
          <w:szCs w:val="24"/>
          <w:lang w:val="en-GB"/>
        </w:rPr>
        <w:t>Email:</w:t>
      </w:r>
      <w:r>
        <w:rPr>
          <w:lang w:val="en-GB"/>
        </w:rPr>
        <w:t xml:space="preserve"> </w:t>
      </w:r>
      <w:hyperlink r:id="rId4" w:history="1">
        <w:r w:rsidRPr="00B23AC5">
          <w:rPr>
            <w:rStyle w:val="Lienhypertexte"/>
            <w:rFonts w:asciiTheme="majorBidi" w:hAnsiTheme="majorBidi" w:cstheme="majorBidi"/>
            <w:sz w:val="24"/>
            <w:szCs w:val="24"/>
          </w:rPr>
          <w:t>abbayouns@gmail.com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23FF6" w:rsidRPr="002726DD" w:rsidRDefault="00423FF6" w:rsidP="00423FF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23FF6" w:rsidRPr="0027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8"/>
    <w:rsid w:val="001D6CD3"/>
    <w:rsid w:val="001F7177"/>
    <w:rsid w:val="0020607F"/>
    <w:rsid w:val="002604B0"/>
    <w:rsid w:val="00263F45"/>
    <w:rsid w:val="002726DD"/>
    <w:rsid w:val="00423FF6"/>
    <w:rsid w:val="00465FBA"/>
    <w:rsid w:val="00482B0A"/>
    <w:rsid w:val="004C71FE"/>
    <w:rsid w:val="005636A8"/>
    <w:rsid w:val="0060095B"/>
    <w:rsid w:val="00635E39"/>
    <w:rsid w:val="00694A62"/>
    <w:rsid w:val="00817A46"/>
    <w:rsid w:val="00931AED"/>
    <w:rsid w:val="009A1E8E"/>
    <w:rsid w:val="00A972F8"/>
    <w:rsid w:val="00B20B97"/>
    <w:rsid w:val="00B23AC5"/>
    <w:rsid w:val="00BF3F9A"/>
    <w:rsid w:val="00C51084"/>
    <w:rsid w:val="00C67D1F"/>
    <w:rsid w:val="00C87094"/>
    <w:rsid w:val="00D80895"/>
    <w:rsid w:val="00E218C2"/>
    <w:rsid w:val="00E67778"/>
    <w:rsid w:val="00E94EA3"/>
    <w:rsid w:val="00E95458"/>
    <w:rsid w:val="00F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E1F6-50D7-485E-9DAB-74A74DD7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3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bayou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eddine ESSAGHI</dc:creator>
  <cp:keywords/>
  <dc:description/>
  <cp:lastModifiedBy>salah eddine ESSAGHI</cp:lastModifiedBy>
  <cp:revision>19</cp:revision>
  <dcterms:created xsi:type="dcterms:W3CDTF">2017-10-02T09:02:00Z</dcterms:created>
  <dcterms:modified xsi:type="dcterms:W3CDTF">2018-06-18T20:02:00Z</dcterms:modified>
</cp:coreProperties>
</file>